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80" w:rsidRPr="00D65A5F" w:rsidRDefault="00755302" w:rsidP="0068008D">
      <w:pPr>
        <w:tabs>
          <w:tab w:val="left" w:pos="3040"/>
          <w:tab w:val="left" w:pos="5614"/>
          <w:tab w:val="left" w:pos="7627"/>
        </w:tabs>
        <w:spacing w:before="4"/>
        <w:jc w:val="center"/>
        <w:rPr>
          <w:rFonts w:ascii="Tahoma" w:eastAsia="Tahoma" w:hAnsi="Tahoma" w:cs="Tahoma"/>
          <w:sz w:val="40"/>
          <w:szCs w:val="40"/>
          <w:lang w:val="cs-CZ"/>
        </w:rPr>
      </w:pPr>
      <w:bookmarkStart w:id="0" w:name="_GoBack"/>
      <w:bookmarkEnd w:id="0"/>
      <w:r w:rsidRPr="00D65A5F">
        <w:rPr>
          <w:rFonts w:ascii="Tahoma" w:hAnsi="Tahoma"/>
          <w:b/>
          <w:spacing w:val="-1"/>
          <w:w w:val="95"/>
          <w:sz w:val="40"/>
          <w:lang w:val="cs-CZ"/>
        </w:rPr>
        <w:t>PROTOKOL</w:t>
      </w:r>
      <w:r w:rsidR="0068008D">
        <w:rPr>
          <w:rFonts w:ascii="Tahoma" w:hAnsi="Tahoma"/>
          <w:b/>
          <w:spacing w:val="-1"/>
          <w:w w:val="95"/>
          <w:sz w:val="40"/>
          <w:lang w:val="cs-CZ"/>
        </w:rPr>
        <w:t xml:space="preserve"> </w:t>
      </w:r>
      <w:r w:rsidRPr="00D65A5F">
        <w:rPr>
          <w:rFonts w:ascii="Tahoma" w:hAnsi="Tahoma"/>
          <w:b/>
          <w:sz w:val="40"/>
          <w:lang w:val="cs-CZ"/>
        </w:rPr>
        <w:t>O</w:t>
      </w:r>
      <w:r w:rsidR="0068008D">
        <w:rPr>
          <w:rFonts w:ascii="Tahoma" w:hAnsi="Tahoma"/>
          <w:b/>
          <w:spacing w:val="1"/>
          <w:sz w:val="40"/>
          <w:lang w:val="cs-CZ"/>
        </w:rPr>
        <w:t xml:space="preserve"> </w:t>
      </w:r>
      <w:r w:rsidRPr="00D65A5F">
        <w:rPr>
          <w:rFonts w:ascii="Tahoma" w:hAnsi="Tahoma"/>
          <w:b/>
          <w:spacing w:val="-1"/>
          <w:sz w:val="40"/>
          <w:lang w:val="cs-CZ"/>
        </w:rPr>
        <w:t>ZPĚTNÉM</w:t>
      </w:r>
      <w:r w:rsidR="0068008D">
        <w:rPr>
          <w:rFonts w:ascii="Tahoma" w:hAnsi="Tahoma"/>
          <w:b/>
          <w:spacing w:val="-1"/>
          <w:sz w:val="40"/>
          <w:lang w:val="cs-CZ"/>
        </w:rPr>
        <w:t xml:space="preserve"> </w:t>
      </w:r>
      <w:r w:rsidRPr="00D65A5F">
        <w:rPr>
          <w:rFonts w:ascii="Tahoma" w:hAnsi="Tahoma"/>
          <w:b/>
          <w:spacing w:val="-1"/>
          <w:sz w:val="40"/>
          <w:lang w:val="cs-CZ"/>
        </w:rPr>
        <w:t>ZASLÁNÍ</w:t>
      </w:r>
      <w:r w:rsidR="0068008D">
        <w:rPr>
          <w:rFonts w:ascii="Tahoma" w:hAnsi="Tahoma"/>
          <w:b/>
          <w:spacing w:val="-1"/>
          <w:sz w:val="40"/>
          <w:lang w:val="cs-CZ"/>
        </w:rPr>
        <w:t xml:space="preserve"> </w:t>
      </w:r>
      <w:r w:rsidRPr="00D65A5F">
        <w:rPr>
          <w:rFonts w:ascii="Tahoma" w:hAnsi="Tahoma"/>
          <w:b/>
          <w:spacing w:val="-1"/>
          <w:sz w:val="40"/>
          <w:lang w:val="cs-CZ"/>
        </w:rPr>
        <w:t>ZBOŽÍ</w:t>
      </w:r>
    </w:p>
    <w:p w:rsidR="001C0480" w:rsidRPr="00D65A5F" w:rsidRDefault="006301C4" w:rsidP="006958CC">
      <w:pPr>
        <w:pStyle w:val="Zkladntext"/>
        <w:spacing w:before="238"/>
        <w:ind w:left="316" w:right="350"/>
        <w:jc w:val="both"/>
        <w:rPr>
          <w:rFonts w:cs="Tahoma"/>
          <w:lang w:val="cs-CZ"/>
        </w:rPr>
      </w:pPr>
      <w:r>
        <w:rPr>
          <w:lang w:val="cs-CZ"/>
        </w:rPr>
        <w:t>Reklamace či odstoupení od kupní smlouvy se řídí podle zveřejněných obchodních podmínek. Z důvodu úspory</w:t>
      </w:r>
      <w:r w:rsidR="00F47425">
        <w:rPr>
          <w:lang w:val="cs-CZ"/>
        </w:rPr>
        <w:t xml:space="preserve"> </w:t>
      </w:r>
      <w:r>
        <w:rPr>
          <w:lang w:val="cs-CZ"/>
        </w:rPr>
        <w:t>Vaš</w:t>
      </w:r>
      <w:r w:rsidR="00F47425">
        <w:rPr>
          <w:lang w:val="cs-CZ"/>
        </w:rPr>
        <w:t>eho času a</w:t>
      </w:r>
      <w:r>
        <w:rPr>
          <w:lang w:val="cs-CZ"/>
        </w:rPr>
        <w:t xml:space="preserve"> peněz doporučujeme nás nejdříve kontaktovat na emailové adrese </w:t>
      </w:r>
      <w:hyperlink r:id="rId6" w:history="1">
        <w:r w:rsidR="004A3057" w:rsidRPr="00E72664">
          <w:rPr>
            <w:rStyle w:val="Hypertextovodkaz"/>
            <w:lang w:val="cs-CZ"/>
          </w:rPr>
          <w:t>info</w:t>
        </w:r>
        <w:r w:rsidR="004A3057" w:rsidRPr="00E72664">
          <w:rPr>
            <w:rStyle w:val="Hypertextovodkaz"/>
          </w:rPr>
          <w:t>@t</w:t>
        </w:r>
        <w:r w:rsidR="004A3057" w:rsidRPr="00E72664">
          <w:rPr>
            <w:rStyle w:val="Hypertextovodkaz"/>
            <w:lang w:val="cs-CZ"/>
          </w:rPr>
          <w:t>exbase.cz</w:t>
        </w:r>
      </w:hyperlink>
      <w:r>
        <w:rPr>
          <w:lang w:val="cs-CZ"/>
        </w:rPr>
        <w:t xml:space="preserve"> a teprve po dohodě s námi vracet zboží. </w:t>
      </w:r>
      <w:r w:rsidR="00755302" w:rsidRPr="00D65A5F">
        <w:rPr>
          <w:lang w:val="cs-CZ"/>
        </w:rPr>
        <w:t>V</w:t>
      </w:r>
      <w:r w:rsidR="00755302" w:rsidRPr="00D65A5F">
        <w:rPr>
          <w:spacing w:val="-6"/>
          <w:lang w:val="cs-CZ"/>
        </w:rPr>
        <w:t xml:space="preserve"> </w:t>
      </w:r>
      <w:r w:rsidR="00755302" w:rsidRPr="00D65A5F">
        <w:rPr>
          <w:lang w:val="cs-CZ"/>
        </w:rPr>
        <w:t>případě</w:t>
      </w:r>
      <w:r w:rsidR="00755302" w:rsidRPr="00D65A5F">
        <w:rPr>
          <w:spacing w:val="-5"/>
          <w:lang w:val="cs-CZ"/>
        </w:rPr>
        <w:t xml:space="preserve"> </w:t>
      </w:r>
      <w:r w:rsidR="00755302" w:rsidRPr="00D65A5F">
        <w:rPr>
          <w:spacing w:val="-1"/>
          <w:lang w:val="cs-CZ"/>
        </w:rPr>
        <w:t>vrácení</w:t>
      </w:r>
      <w:r w:rsidR="00755302" w:rsidRPr="00D65A5F">
        <w:rPr>
          <w:spacing w:val="-6"/>
          <w:lang w:val="cs-CZ"/>
        </w:rPr>
        <w:t xml:space="preserve"> </w:t>
      </w:r>
      <w:r w:rsidR="00755302" w:rsidRPr="00D65A5F">
        <w:rPr>
          <w:lang w:val="cs-CZ"/>
        </w:rPr>
        <w:t>zboží</w:t>
      </w:r>
      <w:r w:rsidR="00755302" w:rsidRPr="00D65A5F">
        <w:rPr>
          <w:spacing w:val="-6"/>
          <w:lang w:val="cs-CZ"/>
        </w:rPr>
        <w:t xml:space="preserve"> </w:t>
      </w:r>
      <w:r w:rsidR="00755302" w:rsidRPr="00D65A5F">
        <w:rPr>
          <w:lang w:val="cs-CZ"/>
        </w:rPr>
        <w:t>Vás</w:t>
      </w:r>
      <w:r w:rsidR="00755302" w:rsidRPr="00D65A5F">
        <w:rPr>
          <w:spacing w:val="-5"/>
          <w:lang w:val="cs-CZ"/>
        </w:rPr>
        <w:t xml:space="preserve"> </w:t>
      </w:r>
      <w:r w:rsidR="00755302" w:rsidRPr="00D65A5F">
        <w:rPr>
          <w:lang w:val="cs-CZ"/>
        </w:rPr>
        <w:t>prosíme</w:t>
      </w:r>
      <w:r w:rsidR="00755302" w:rsidRPr="00D65A5F">
        <w:rPr>
          <w:spacing w:val="-5"/>
          <w:lang w:val="cs-CZ"/>
        </w:rPr>
        <w:t xml:space="preserve"> </w:t>
      </w:r>
      <w:r w:rsidR="00755302" w:rsidRPr="00D65A5F">
        <w:rPr>
          <w:lang w:val="cs-CZ"/>
        </w:rPr>
        <w:t>o</w:t>
      </w:r>
      <w:r w:rsidR="00F47425">
        <w:rPr>
          <w:spacing w:val="-6"/>
          <w:lang w:val="cs-CZ"/>
        </w:rPr>
        <w:t> </w:t>
      </w:r>
      <w:r w:rsidR="00755302" w:rsidRPr="00D65A5F">
        <w:rPr>
          <w:lang w:val="cs-CZ"/>
        </w:rPr>
        <w:t>vyplnění</w:t>
      </w:r>
      <w:r w:rsidR="00755302" w:rsidRPr="00D65A5F">
        <w:rPr>
          <w:spacing w:val="-6"/>
          <w:lang w:val="cs-CZ"/>
        </w:rPr>
        <w:t xml:space="preserve"> </w:t>
      </w:r>
      <w:r w:rsidR="00755302" w:rsidRPr="00D65A5F">
        <w:rPr>
          <w:lang w:val="cs-CZ"/>
        </w:rPr>
        <w:t xml:space="preserve">tohoto </w:t>
      </w:r>
      <w:r w:rsidR="00D65A5F">
        <w:rPr>
          <w:lang w:val="cs-CZ"/>
        </w:rPr>
        <w:t>protokolu</w:t>
      </w:r>
      <w:r w:rsidR="00D71FCC">
        <w:rPr>
          <w:lang w:val="cs-CZ"/>
        </w:rPr>
        <w:t xml:space="preserve"> (na počítači nebo čitelně hůlkovým písmem)</w:t>
      </w:r>
      <w:r w:rsidR="00D65A5F">
        <w:rPr>
          <w:lang w:val="cs-CZ"/>
        </w:rPr>
        <w:t>.</w:t>
      </w:r>
      <w:r w:rsidR="00755302" w:rsidRPr="00D65A5F">
        <w:rPr>
          <w:spacing w:val="-6"/>
          <w:lang w:val="cs-CZ"/>
        </w:rPr>
        <w:t xml:space="preserve"> </w:t>
      </w:r>
      <w:r w:rsidR="00D71FCC" w:rsidRPr="00D53274">
        <w:rPr>
          <w:b/>
          <w:spacing w:val="-6"/>
          <w:lang w:val="cs-CZ"/>
        </w:rPr>
        <w:t>Protokol</w:t>
      </w:r>
      <w:r w:rsidR="00755302" w:rsidRPr="00D65A5F">
        <w:rPr>
          <w:spacing w:val="-3"/>
          <w:lang w:val="cs-CZ"/>
        </w:rPr>
        <w:t xml:space="preserve"> </w:t>
      </w:r>
      <w:r w:rsidR="00755302" w:rsidRPr="00D65A5F">
        <w:rPr>
          <w:lang w:val="cs-CZ"/>
        </w:rPr>
        <w:t>zašlete</w:t>
      </w:r>
      <w:r w:rsidR="00755302" w:rsidRPr="00D65A5F">
        <w:rPr>
          <w:spacing w:val="-3"/>
          <w:lang w:val="cs-CZ"/>
        </w:rPr>
        <w:t xml:space="preserve"> </w:t>
      </w:r>
      <w:r w:rsidR="00755302" w:rsidRPr="00D65A5F">
        <w:rPr>
          <w:lang w:val="cs-CZ"/>
        </w:rPr>
        <w:t>zpět</w:t>
      </w:r>
      <w:r w:rsidR="00755302" w:rsidRPr="00D65A5F">
        <w:rPr>
          <w:spacing w:val="34"/>
          <w:w w:val="99"/>
          <w:lang w:val="cs-CZ"/>
        </w:rPr>
        <w:t xml:space="preserve"> </w:t>
      </w:r>
      <w:r w:rsidR="00755302" w:rsidRPr="00D65A5F">
        <w:rPr>
          <w:spacing w:val="-1"/>
          <w:lang w:val="cs-CZ"/>
        </w:rPr>
        <w:t>společně</w:t>
      </w:r>
      <w:r w:rsidR="00755302" w:rsidRPr="00D65A5F">
        <w:rPr>
          <w:spacing w:val="-6"/>
          <w:lang w:val="cs-CZ"/>
        </w:rPr>
        <w:t xml:space="preserve"> </w:t>
      </w:r>
      <w:r w:rsidR="00755302" w:rsidRPr="00D65A5F">
        <w:rPr>
          <w:lang w:val="cs-CZ"/>
        </w:rPr>
        <w:t>se</w:t>
      </w:r>
      <w:r w:rsidR="00755302" w:rsidRPr="00D65A5F">
        <w:rPr>
          <w:spacing w:val="-6"/>
          <w:lang w:val="cs-CZ"/>
        </w:rPr>
        <w:t xml:space="preserve"> </w:t>
      </w:r>
      <w:r w:rsidR="00755302" w:rsidRPr="00D53274">
        <w:rPr>
          <w:b/>
          <w:lang w:val="cs-CZ"/>
        </w:rPr>
        <w:t>zbožím</w:t>
      </w:r>
      <w:r w:rsidR="00755302" w:rsidRPr="00D65A5F">
        <w:rPr>
          <w:spacing w:val="-6"/>
          <w:lang w:val="cs-CZ"/>
        </w:rPr>
        <w:t xml:space="preserve"> </w:t>
      </w:r>
      <w:r w:rsidR="00755302" w:rsidRPr="00D65A5F">
        <w:rPr>
          <w:lang w:val="cs-CZ"/>
        </w:rPr>
        <w:t>a</w:t>
      </w:r>
      <w:r w:rsidR="00755302" w:rsidRPr="00D65A5F">
        <w:rPr>
          <w:spacing w:val="-5"/>
          <w:lang w:val="cs-CZ"/>
        </w:rPr>
        <w:t xml:space="preserve"> </w:t>
      </w:r>
      <w:r w:rsidR="00755302" w:rsidRPr="00D65A5F">
        <w:rPr>
          <w:b/>
          <w:lang w:val="cs-CZ"/>
        </w:rPr>
        <w:t>kopií</w:t>
      </w:r>
      <w:r w:rsidR="00755302" w:rsidRPr="00D65A5F">
        <w:rPr>
          <w:b/>
          <w:spacing w:val="-5"/>
          <w:lang w:val="cs-CZ"/>
        </w:rPr>
        <w:t xml:space="preserve"> </w:t>
      </w:r>
      <w:r w:rsidR="00D65A5F">
        <w:rPr>
          <w:b/>
          <w:lang w:val="cs-CZ"/>
        </w:rPr>
        <w:t>faktury</w:t>
      </w:r>
      <w:r w:rsidR="00D65A5F">
        <w:rPr>
          <w:lang w:val="cs-CZ"/>
        </w:rPr>
        <w:t xml:space="preserve"> doporučeně na adresu uvedenou na konci tohoto protokolu.</w:t>
      </w:r>
      <w:r w:rsidR="0068008D">
        <w:rPr>
          <w:lang w:val="cs-CZ"/>
        </w:rPr>
        <w:t xml:space="preserve"> Nelze zaslat na dobírku.</w:t>
      </w:r>
      <w:r w:rsidR="006958CC">
        <w:rPr>
          <w:lang w:val="cs-CZ"/>
        </w:rPr>
        <w:t xml:space="preserve"> </w:t>
      </w:r>
      <w:r w:rsidR="006958CC" w:rsidRPr="006958CC">
        <w:rPr>
          <w:lang w:val="cs-CZ"/>
        </w:rPr>
        <w:t>Schovejte si doklad o vrácení zboží (např. podací lístek), dokud Vám nepotvrdíme, že nám zboží přišlo zpět.</w:t>
      </w:r>
    </w:p>
    <w:p w:rsidR="001C0480" w:rsidRPr="00D65A5F" w:rsidRDefault="001C0480">
      <w:pPr>
        <w:spacing w:before="12"/>
        <w:rPr>
          <w:rFonts w:ascii="Tahoma" w:eastAsia="Tahoma" w:hAnsi="Tahoma" w:cs="Tahoma"/>
          <w:b/>
          <w:bCs/>
          <w:sz w:val="19"/>
          <w:szCs w:val="19"/>
          <w:lang w:val="cs-CZ"/>
        </w:rPr>
      </w:pPr>
    </w:p>
    <w:p w:rsidR="00D71FCC" w:rsidRDefault="00D71FCC" w:rsidP="00D71FCC">
      <w:pPr>
        <w:pStyle w:val="Nadpis1"/>
        <w:spacing w:before="0" w:line="360" w:lineRule="auto"/>
        <w:ind w:left="350"/>
        <w:rPr>
          <w:spacing w:val="-1"/>
          <w:lang w:val="cs-CZ"/>
        </w:rPr>
      </w:pPr>
      <w:r>
        <w:rPr>
          <w:spacing w:val="-1"/>
          <w:lang w:val="cs-CZ"/>
        </w:rPr>
        <w:t>Jméno a příjmení:</w:t>
      </w:r>
    </w:p>
    <w:p w:rsidR="00D71FCC" w:rsidRDefault="00F47425" w:rsidP="00D71FCC">
      <w:pPr>
        <w:pStyle w:val="Nadpis1"/>
        <w:spacing w:before="0" w:line="360" w:lineRule="auto"/>
        <w:ind w:left="350"/>
        <w:rPr>
          <w:spacing w:val="-1"/>
          <w:lang w:val="cs-CZ"/>
        </w:rPr>
      </w:pPr>
      <w:r>
        <w:rPr>
          <w:spacing w:val="-1"/>
          <w:lang w:val="cs-CZ"/>
        </w:rPr>
        <w:t>Kontaktní e</w:t>
      </w:r>
      <w:r w:rsidR="00D71FCC">
        <w:rPr>
          <w:spacing w:val="-1"/>
          <w:lang w:val="cs-CZ"/>
        </w:rPr>
        <w:t>mail:</w:t>
      </w:r>
    </w:p>
    <w:p w:rsidR="00D71FCC" w:rsidRDefault="00F47425" w:rsidP="00D71FCC">
      <w:pPr>
        <w:pStyle w:val="Nadpis1"/>
        <w:spacing w:before="0" w:line="360" w:lineRule="auto"/>
        <w:ind w:left="350"/>
        <w:rPr>
          <w:spacing w:val="-1"/>
          <w:lang w:val="cs-CZ"/>
        </w:rPr>
      </w:pPr>
      <w:r>
        <w:rPr>
          <w:spacing w:val="-1"/>
          <w:lang w:val="cs-CZ"/>
        </w:rPr>
        <w:t>Kontaktní t</w:t>
      </w:r>
      <w:r w:rsidR="00D71FCC">
        <w:rPr>
          <w:spacing w:val="-1"/>
          <w:lang w:val="cs-CZ"/>
        </w:rPr>
        <w:t>elefon:</w:t>
      </w:r>
    </w:p>
    <w:p w:rsidR="00D71FCC" w:rsidRDefault="00D71FCC" w:rsidP="00D71FCC">
      <w:pPr>
        <w:pStyle w:val="Nadpis1"/>
        <w:spacing w:before="0" w:line="360" w:lineRule="auto"/>
        <w:ind w:left="350"/>
        <w:rPr>
          <w:spacing w:val="-1"/>
          <w:lang w:val="cs-CZ"/>
        </w:rPr>
      </w:pPr>
      <w:r>
        <w:rPr>
          <w:spacing w:val="-1"/>
          <w:lang w:val="cs-CZ"/>
        </w:rPr>
        <w:t>Číslo objednávky:</w:t>
      </w:r>
    </w:p>
    <w:p w:rsidR="001C0480" w:rsidRDefault="00755302" w:rsidP="00D71FCC">
      <w:pPr>
        <w:pStyle w:val="Nadpis1"/>
        <w:spacing w:before="0" w:line="360" w:lineRule="auto"/>
        <w:ind w:left="350"/>
        <w:rPr>
          <w:spacing w:val="-1"/>
          <w:lang w:val="cs-CZ"/>
        </w:rPr>
      </w:pPr>
      <w:r w:rsidRPr="00D65A5F">
        <w:rPr>
          <w:spacing w:val="-1"/>
          <w:lang w:val="cs-CZ"/>
        </w:rPr>
        <w:t>Datum</w:t>
      </w:r>
      <w:r w:rsidR="00D71FCC">
        <w:rPr>
          <w:spacing w:val="-1"/>
          <w:lang w:val="cs-CZ"/>
        </w:rPr>
        <w:t xml:space="preserve"> nákupu</w:t>
      </w:r>
      <w:r w:rsidRPr="00D65A5F">
        <w:rPr>
          <w:spacing w:val="-1"/>
          <w:lang w:val="cs-CZ"/>
        </w:rPr>
        <w:t>:</w:t>
      </w:r>
    </w:p>
    <w:p w:rsidR="001C0480" w:rsidRPr="00D71FCC" w:rsidRDefault="00755302" w:rsidP="00D71FCC">
      <w:pPr>
        <w:spacing w:before="37" w:line="360" w:lineRule="auto"/>
        <w:ind w:left="374"/>
        <w:rPr>
          <w:rFonts w:ascii="Tahoma" w:eastAsia="Tahoma" w:hAnsi="Tahoma" w:cs="Tahoma"/>
          <w:sz w:val="20"/>
          <w:szCs w:val="20"/>
          <w:lang w:val="cs-CZ"/>
        </w:rPr>
      </w:pPr>
      <w:r w:rsidRPr="00D65A5F">
        <w:rPr>
          <w:rFonts w:ascii="Tahoma" w:hAnsi="Tahoma"/>
          <w:b/>
          <w:spacing w:val="-1"/>
          <w:sz w:val="20"/>
          <w:lang w:val="cs-CZ"/>
        </w:rPr>
        <w:t>Zboží,</w:t>
      </w:r>
      <w:r w:rsidRPr="00D65A5F">
        <w:rPr>
          <w:rFonts w:ascii="Tahoma" w:hAnsi="Tahoma"/>
          <w:b/>
          <w:spacing w:val="-4"/>
          <w:sz w:val="20"/>
          <w:lang w:val="cs-CZ"/>
        </w:rPr>
        <w:t xml:space="preserve"> </w:t>
      </w:r>
      <w:r w:rsidRPr="00D65A5F">
        <w:rPr>
          <w:rFonts w:ascii="Tahoma" w:hAnsi="Tahoma"/>
          <w:b/>
          <w:sz w:val="20"/>
          <w:lang w:val="cs-CZ"/>
        </w:rPr>
        <w:t>které</w:t>
      </w:r>
      <w:r w:rsidRPr="00D65A5F">
        <w:rPr>
          <w:rFonts w:ascii="Tahoma" w:hAnsi="Tahoma"/>
          <w:b/>
          <w:spacing w:val="-6"/>
          <w:sz w:val="20"/>
          <w:lang w:val="cs-CZ"/>
        </w:rPr>
        <w:t xml:space="preserve"> </w:t>
      </w:r>
      <w:r w:rsidRPr="00D65A5F">
        <w:rPr>
          <w:rFonts w:ascii="Tahoma" w:hAnsi="Tahoma"/>
          <w:b/>
          <w:sz w:val="20"/>
          <w:lang w:val="cs-CZ"/>
        </w:rPr>
        <w:t>zasílám</w:t>
      </w:r>
      <w:r w:rsidRPr="00D65A5F">
        <w:rPr>
          <w:rFonts w:ascii="Tahoma" w:hAnsi="Tahoma"/>
          <w:b/>
          <w:spacing w:val="-3"/>
          <w:sz w:val="20"/>
          <w:lang w:val="cs-CZ"/>
        </w:rPr>
        <w:t xml:space="preserve"> </w:t>
      </w:r>
      <w:r w:rsidR="00D65A5F">
        <w:rPr>
          <w:rFonts w:ascii="Tahoma" w:hAnsi="Tahoma"/>
          <w:b/>
          <w:sz w:val="20"/>
          <w:lang w:val="cs-CZ"/>
        </w:rPr>
        <w:t>zpět</w:t>
      </w:r>
      <w:r w:rsidRPr="00D65A5F">
        <w:rPr>
          <w:rFonts w:ascii="Tahoma" w:hAnsi="Tahoma"/>
          <w:b/>
          <w:spacing w:val="-3"/>
          <w:sz w:val="20"/>
          <w:lang w:val="cs-CZ"/>
        </w:rPr>
        <w:t xml:space="preserve"> </w:t>
      </w:r>
      <w:r w:rsidR="00D65A5F">
        <w:rPr>
          <w:rFonts w:ascii="Tahoma" w:hAnsi="Tahoma"/>
          <w:b/>
          <w:spacing w:val="-3"/>
          <w:sz w:val="20"/>
          <w:lang w:val="cs-CZ"/>
        </w:rPr>
        <w:t>(celý n</w:t>
      </w:r>
      <w:r w:rsidRPr="00D65A5F">
        <w:rPr>
          <w:rFonts w:ascii="Tahoma" w:hAnsi="Tahoma"/>
          <w:b/>
          <w:spacing w:val="-1"/>
          <w:sz w:val="20"/>
          <w:lang w:val="cs-CZ"/>
        </w:rPr>
        <w:t>ázev</w:t>
      </w:r>
      <w:r w:rsidR="00D65A5F">
        <w:rPr>
          <w:rFonts w:ascii="Tahoma" w:hAnsi="Tahoma"/>
          <w:b/>
          <w:spacing w:val="-1"/>
          <w:sz w:val="20"/>
          <w:lang w:val="cs-CZ"/>
        </w:rPr>
        <w:t xml:space="preserve"> - barva</w:t>
      </w:r>
      <w:r w:rsidRPr="00D65A5F">
        <w:rPr>
          <w:rFonts w:ascii="Tahoma" w:hAnsi="Tahoma"/>
          <w:b/>
          <w:spacing w:val="-2"/>
          <w:sz w:val="20"/>
          <w:lang w:val="cs-CZ"/>
        </w:rPr>
        <w:t xml:space="preserve"> </w:t>
      </w:r>
      <w:r w:rsidRPr="00D65A5F">
        <w:rPr>
          <w:rFonts w:ascii="Tahoma" w:hAnsi="Tahoma"/>
          <w:b/>
          <w:sz w:val="20"/>
          <w:lang w:val="cs-CZ"/>
        </w:rPr>
        <w:t>-</w:t>
      </w:r>
      <w:r w:rsidRPr="00D65A5F">
        <w:rPr>
          <w:rFonts w:ascii="Tahoma" w:hAnsi="Tahoma"/>
          <w:b/>
          <w:spacing w:val="50"/>
          <w:sz w:val="20"/>
          <w:lang w:val="cs-CZ"/>
        </w:rPr>
        <w:t xml:space="preserve"> </w:t>
      </w:r>
      <w:r w:rsidRPr="00D65A5F">
        <w:rPr>
          <w:rFonts w:ascii="Tahoma" w:hAnsi="Tahoma"/>
          <w:b/>
          <w:sz w:val="20"/>
          <w:lang w:val="cs-CZ"/>
        </w:rPr>
        <w:t>velikost</w:t>
      </w:r>
      <w:r w:rsidRPr="00D65A5F">
        <w:rPr>
          <w:rFonts w:ascii="Tahoma" w:hAnsi="Tahoma"/>
          <w:b/>
          <w:spacing w:val="-6"/>
          <w:sz w:val="20"/>
          <w:lang w:val="cs-CZ"/>
        </w:rPr>
        <w:t xml:space="preserve"> </w:t>
      </w:r>
      <w:r w:rsidR="00D65A5F">
        <w:rPr>
          <w:rFonts w:ascii="Tahoma" w:hAnsi="Tahoma"/>
          <w:b/>
          <w:sz w:val="20"/>
          <w:lang w:val="cs-CZ"/>
        </w:rPr>
        <w:t>–</w:t>
      </w:r>
      <w:r w:rsidRPr="00D65A5F">
        <w:rPr>
          <w:rFonts w:ascii="Tahoma" w:hAnsi="Tahoma"/>
          <w:b/>
          <w:spacing w:val="51"/>
          <w:sz w:val="20"/>
          <w:lang w:val="cs-CZ"/>
        </w:rPr>
        <w:t xml:space="preserve"> </w:t>
      </w:r>
      <w:r w:rsidRPr="00D65A5F">
        <w:rPr>
          <w:rFonts w:ascii="Tahoma" w:hAnsi="Tahoma"/>
          <w:b/>
          <w:sz w:val="20"/>
          <w:lang w:val="cs-CZ"/>
        </w:rPr>
        <w:t>cena</w:t>
      </w:r>
      <w:r w:rsidR="00D65A5F">
        <w:rPr>
          <w:rFonts w:ascii="Tahoma" w:hAnsi="Tahoma"/>
          <w:b/>
          <w:spacing w:val="-4"/>
          <w:sz w:val="20"/>
          <w:lang w:val="cs-CZ"/>
        </w:rPr>
        <w:t>)</w:t>
      </w:r>
      <w:r w:rsidRPr="00D65A5F">
        <w:rPr>
          <w:rFonts w:ascii="Tahoma" w:hAnsi="Tahoma"/>
          <w:b/>
          <w:sz w:val="20"/>
          <w:lang w:val="cs-CZ"/>
        </w:rPr>
        <w:t>:</w:t>
      </w:r>
      <w:r w:rsidR="00D71FCC">
        <w:rPr>
          <w:rFonts w:ascii="Tahoma" w:hAnsi="Tahoma"/>
          <w:b/>
          <w:sz w:val="20"/>
          <w:lang w:val="cs-CZ"/>
        </w:rPr>
        <w:t xml:space="preserve"> </w:t>
      </w:r>
      <w:r w:rsidR="00D71FCC">
        <w:rPr>
          <w:rFonts w:ascii="Tahoma" w:hAnsi="Tahoma"/>
          <w:sz w:val="20"/>
          <w:lang w:val="cs-CZ"/>
        </w:rPr>
        <w:t>(doplňte do tabulky níže)</w:t>
      </w:r>
    </w:p>
    <w:tbl>
      <w:tblPr>
        <w:tblStyle w:val="Mkatabulky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D71FCC" w:rsidTr="006301C4">
        <w:trPr>
          <w:trHeight w:val="397"/>
        </w:trPr>
        <w:tc>
          <w:tcPr>
            <w:tcW w:w="9355" w:type="dxa"/>
            <w:vAlign w:val="center"/>
          </w:tcPr>
          <w:p w:rsidR="00D71FCC" w:rsidRDefault="00D71FCC" w:rsidP="006301C4">
            <w:pPr>
              <w:spacing w:line="200" w:lineRule="atLeast"/>
              <w:rPr>
                <w:rFonts w:ascii="Tahoma" w:eastAsia="Tahoma" w:hAnsi="Tahoma" w:cs="Tahoma"/>
                <w:sz w:val="20"/>
                <w:szCs w:val="20"/>
                <w:lang w:val="cs-CZ"/>
              </w:rPr>
            </w:pPr>
          </w:p>
        </w:tc>
      </w:tr>
      <w:tr w:rsidR="00D71FCC" w:rsidTr="006301C4">
        <w:trPr>
          <w:trHeight w:val="397"/>
        </w:trPr>
        <w:tc>
          <w:tcPr>
            <w:tcW w:w="9355" w:type="dxa"/>
            <w:vAlign w:val="center"/>
          </w:tcPr>
          <w:p w:rsidR="00D71FCC" w:rsidRDefault="00D71FCC" w:rsidP="006301C4">
            <w:pPr>
              <w:spacing w:line="200" w:lineRule="atLeast"/>
              <w:rPr>
                <w:rFonts w:ascii="Tahoma" w:eastAsia="Tahoma" w:hAnsi="Tahoma" w:cs="Tahoma"/>
                <w:sz w:val="20"/>
                <w:szCs w:val="20"/>
                <w:lang w:val="cs-CZ"/>
              </w:rPr>
            </w:pPr>
          </w:p>
        </w:tc>
      </w:tr>
      <w:tr w:rsidR="00D71FCC" w:rsidTr="006301C4">
        <w:trPr>
          <w:trHeight w:val="397"/>
        </w:trPr>
        <w:tc>
          <w:tcPr>
            <w:tcW w:w="9355" w:type="dxa"/>
            <w:vAlign w:val="center"/>
          </w:tcPr>
          <w:p w:rsidR="00D71FCC" w:rsidRDefault="00D71FCC" w:rsidP="006301C4">
            <w:pPr>
              <w:spacing w:line="200" w:lineRule="atLeast"/>
              <w:rPr>
                <w:rFonts w:ascii="Tahoma" w:eastAsia="Tahoma" w:hAnsi="Tahoma" w:cs="Tahoma"/>
                <w:sz w:val="20"/>
                <w:szCs w:val="20"/>
                <w:lang w:val="cs-CZ"/>
              </w:rPr>
            </w:pPr>
          </w:p>
        </w:tc>
      </w:tr>
      <w:tr w:rsidR="00D71FCC" w:rsidTr="006301C4">
        <w:trPr>
          <w:trHeight w:val="397"/>
        </w:trPr>
        <w:tc>
          <w:tcPr>
            <w:tcW w:w="9355" w:type="dxa"/>
            <w:vAlign w:val="center"/>
          </w:tcPr>
          <w:p w:rsidR="00D71FCC" w:rsidRDefault="00D71FCC" w:rsidP="006301C4">
            <w:pPr>
              <w:spacing w:line="200" w:lineRule="atLeast"/>
              <w:rPr>
                <w:rFonts w:ascii="Tahoma" w:eastAsia="Tahoma" w:hAnsi="Tahoma" w:cs="Tahoma"/>
                <w:sz w:val="20"/>
                <w:szCs w:val="20"/>
                <w:lang w:val="cs-CZ"/>
              </w:rPr>
            </w:pPr>
          </w:p>
        </w:tc>
      </w:tr>
      <w:tr w:rsidR="00D71FCC" w:rsidTr="006301C4">
        <w:trPr>
          <w:trHeight w:val="397"/>
        </w:trPr>
        <w:tc>
          <w:tcPr>
            <w:tcW w:w="9355" w:type="dxa"/>
            <w:vAlign w:val="center"/>
          </w:tcPr>
          <w:p w:rsidR="00D71FCC" w:rsidRDefault="00D71FCC" w:rsidP="006301C4">
            <w:pPr>
              <w:spacing w:line="200" w:lineRule="atLeast"/>
              <w:rPr>
                <w:rFonts w:ascii="Tahoma" w:eastAsia="Tahoma" w:hAnsi="Tahoma" w:cs="Tahoma"/>
                <w:sz w:val="20"/>
                <w:szCs w:val="20"/>
                <w:lang w:val="cs-CZ"/>
              </w:rPr>
            </w:pPr>
          </w:p>
        </w:tc>
      </w:tr>
      <w:tr w:rsidR="00D71FCC" w:rsidTr="006301C4">
        <w:trPr>
          <w:trHeight w:val="397"/>
        </w:trPr>
        <w:tc>
          <w:tcPr>
            <w:tcW w:w="9355" w:type="dxa"/>
            <w:vAlign w:val="center"/>
          </w:tcPr>
          <w:p w:rsidR="00D71FCC" w:rsidRDefault="00D71FCC" w:rsidP="006301C4">
            <w:pPr>
              <w:spacing w:line="200" w:lineRule="atLeast"/>
              <w:rPr>
                <w:rFonts w:ascii="Tahoma" w:eastAsia="Tahoma" w:hAnsi="Tahoma" w:cs="Tahoma"/>
                <w:sz w:val="20"/>
                <w:szCs w:val="20"/>
                <w:lang w:val="cs-CZ"/>
              </w:rPr>
            </w:pPr>
          </w:p>
        </w:tc>
      </w:tr>
      <w:tr w:rsidR="00D71FCC" w:rsidTr="006301C4">
        <w:trPr>
          <w:trHeight w:val="397"/>
        </w:trPr>
        <w:tc>
          <w:tcPr>
            <w:tcW w:w="9355" w:type="dxa"/>
            <w:vAlign w:val="center"/>
          </w:tcPr>
          <w:p w:rsidR="00D71FCC" w:rsidRDefault="00D71FCC" w:rsidP="006301C4">
            <w:pPr>
              <w:spacing w:line="200" w:lineRule="atLeast"/>
              <w:rPr>
                <w:rFonts w:ascii="Tahoma" w:eastAsia="Tahoma" w:hAnsi="Tahoma" w:cs="Tahoma"/>
                <w:sz w:val="20"/>
                <w:szCs w:val="20"/>
                <w:lang w:val="cs-CZ"/>
              </w:rPr>
            </w:pPr>
          </w:p>
        </w:tc>
      </w:tr>
    </w:tbl>
    <w:p w:rsidR="001C0480" w:rsidRPr="00D65A5F" w:rsidRDefault="001C0480">
      <w:pPr>
        <w:spacing w:before="6"/>
        <w:rPr>
          <w:rFonts w:ascii="Tahoma" w:eastAsia="Tahoma" w:hAnsi="Tahoma" w:cs="Tahoma"/>
          <w:b/>
          <w:bCs/>
          <w:sz w:val="17"/>
          <w:szCs w:val="17"/>
          <w:lang w:val="cs-CZ"/>
        </w:rPr>
      </w:pPr>
    </w:p>
    <w:p w:rsidR="001C0480" w:rsidRPr="00D65A5F" w:rsidRDefault="00755302" w:rsidP="00D71FCC">
      <w:pPr>
        <w:spacing w:before="65" w:line="360" w:lineRule="auto"/>
        <w:ind w:left="316"/>
        <w:rPr>
          <w:rFonts w:ascii="Tahoma" w:eastAsia="Tahoma" w:hAnsi="Tahoma" w:cs="Tahoma"/>
          <w:sz w:val="20"/>
          <w:szCs w:val="20"/>
          <w:lang w:val="cs-CZ"/>
        </w:rPr>
      </w:pPr>
      <w:r w:rsidRPr="00D65A5F">
        <w:rPr>
          <w:rFonts w:ascii="Tahoma" w:hAnsi="Tahoma"/>
          <w:b/>
          <w:sz w:val="20"/>
          <w:lang w:val="cs-CZ"/>
        </w:rPr>
        <w:t>Důvod</w:t>
      </w:r>
      <w:r w:rsidRPr="00D65A5F">
        <w:rPr>
          <w:rFonts w:ascii="Tahoma" w:hAnsi="Tahoma"/>
          <w:b/>
          <w:spacing w:val="-11"/>
          <w:sz w:val="20"/>
          <w:lang w:val="cs-CZ"/>
        </w:rPr>
        <w:t xml:space="preserve"> </w:t>
      </w:r>
      <w:r w:rsidRPr="00D65A5F">
        <w:rPr>
          <w:rFonts w:ascii="Tahoma" w:hAnsi="Tahoma"/>
          <w:b/>
          <w:sz w:val="20"/>
          <w:lang w:val="cs-CZ"/>
        </w:rPr>
        <w:t>(zakroužkujte</w:t>
      </w:r>
      <w:r w:rsidRPr="00D65A5F">
        <w:rPr>
          <w:rFonts w:ascii="Tahoma" w:hAnsi="Tahoma"/>
          <w:b/>
          <w:spacing w:val="-10"/>
          <w:sz w:val="20"/>
          <w:lang w:val="cs-CZ"/>
        </w:rPr>
        <w:t xml:space="preserve"> </w:t>
      </w:r>
      <w:r w:rsidRPr="00D65A5F">
        <w:rPr>
          <w:rFonts w:ascii="Tahoma" w:hAnsi="Tahoma"/>
          <w:b/>
          <w:sz w:val="20"/>
          <w:lang w:val="cs-CZ"/>
        </w:rPr>
        <w:t>či</w:t>
      </w:r>
      <w:r w:rsidRPr="00D65A5F">
        <w:rPr>
          <w:rFonts w:ascii="Tahoma" w:hAnsi="Tahoma"/>
          <w:b/>
          <w:spacing w:val="-9"/>
          <w:sz w:val="20"/>
          <w:lang w:val="cs-CZ"/>
        </w:rPr>
        <w:t xml:space="preserve"> </w:t>
      </w:r>
      <w:r w:rsidRPr="00D65A5F">
        <w:rPr>
          <w:rFonts w:ascii="Tahoma" w:hAnsi="Tahoma"/>
          <w:b/>
          <w:sz w:val="20"/>
          <w:lang w:val="cs-CZ"/>
        </w:rPr>
        <w:t>ztučněte</w:t>
      </w:r>
      <w:r w:rsidRPr="00D65A5F">
        <w:rPr>
          <w:rFonts w:ascii="Tahoma" w:hAnsi="Tahoma"/>
          <w:b/>
          <w:spacing w:val="-9"/>
          <w:sz w:val="20"/>
          <w:lang w:val="cs-CZ"/>
        </w:rPr>
        <w:t xml:space="preserve"> </w:t>
      </w:r>
      <w:r w:rsidRPr="00D65A5F">
        <w:rPr>
          <w:rFonts w:ascii="Tahoma" w:hAnsi="Tahoma"/>
          <w:b/>
          <w:spacing w:val="-1"/>
          <w:sz w:val="20"/>
          <w:lang w:val="cs-CZ"/>
        </w:rPr>
        <w:t>text):</w:t>
      </w:r>
    </w:p>
    <w:p w:rsidR="001C0480" w:rsidRPr="00D65A5F" w:rsidRDefault="006958CC">
      <w:pPr>
        <w:pStyle w:val="Zkladntext"/>
        <w:numPr>
          <w:ilvl w:val="0"/>
          <w:numId w:val="1"/>
        </w:numPr>
        <w:tabs>
          <w:tab w:val="left" w:pos="1037"/>
        </w:tabs>
        <w:spacing w:line="241" w:lineRule="exact"/>
        <w:rPr>
          <w:lang w:val="cs-CZ"/>
        </w:rPr>
      </w:pPr>
      <w:r>
        <w:rPr>
          <w:lang w:val="cs-CZ"/>
        </w:rPr>
        <w:t>D</w:t>
      </w:r>
      <w:r w:rsidR="00755302" w:rsidRPr="00D65A5F">
        <w:rPr>
          <w:lang w:val="cs-CZ"/>
        </w:rPr>
        <w:t>odáno</w:t>
      </w:r>
      <w:r w:rsidR="00755302" w:rsidRPr="00D65A5F">
        <w:rPr>
          <w:spacing w:val="-9"/>
          <w:lang w:val="cs-CZ"/>
        </w:rPr>
        <w:t xml:space="preserve"> </w:t>
      </w:r>
      <w:r w:rsidR="00755302" w:rsidRPr="00D65A5F">
        <w:rPr>
          <w:lang w:val="cs-CZ"/>
        </w:rPr>
        <w:t>jiné</w:t>
      </w:r>
      <w:r w:rsidR="00755302" w:rsidRPr="00D65A5F">
        <w:rPr>
          <w:spacing w:val="-7"/>
          <w:lang w:val="cs-CZ"/>
        </w:rPr>
        <w:t xml:space="preserve"> </w:t>
      </w:r>
      <w:r w:rsidR="00755302" w:rsidRPr="00D65A5F">
        <w:rPr>
          <w:lang w:val="cs-CZ"/>
        </w:rPr>
        <w:t>zboží</w:t>
      </w:r>
    </w:p>
    <w:p w:rsidR="001C0480" w:rsidRPr="00D65A5F" w:rsidRDefault="006958CC">
      <w:pPr>
        <w:pStyle w:val="Zkladntext"/>
        <w:numPr>
          <w:ilvl w:val="0"/>
          <w:numId w:val="1"/>
        </w:numPr>
        <w:tabs>
          <w:tab w:val="left" w:pos="1037"/>
        </w:tabs>
        <w:spacing w:before="0" w:line="241" w:lineRule="exact"/>
        <w:rPr>
          <w:lang w:val="cs-CZ"/>
        </w:rPr>
      </w:pPr>
      <w:r>
        <w:rPr>
          <w:lang w:val="cs-CZ"/>
        </w:rPr>
        <w:t>Z</w:t>
      </w:r>
      <w:r w:rsidR="00755302" w:rsidRPr="00D65A5F">
        <w:rPr>
          <w:lang w:val="cs-CZ"/>
        </w:rPr>
        <w:t>boží</w:t>
      </w:r>
      <w:r w:rsidR="00755302" w:rsidRPr="00D65A5F">
        <w:rPr>
          <w:spacing w:val="-5"/>
          <w:lang w:val="cs-CZ"/>
        </w:rPr>
        <w:t xml:space="preserve"> </w:t>
      </w:r>
      <w:r w:rsidR="00755302" w:rsidRPr="00D65A5F">
        <w:rPr>
          <w:spacing w:val="-1"/>
          <w:lang w:val="cs-CZ"/>
        </w:rPr>
        <w:t>je</w:t>
      </w:r>
      <w:r w:rsidR="00755302" w:rsidRPr="00D65A5F">
        <w:rPr>
          <w:spacing w:val="-5"/>
          <w:lang w:val="cs-CZ"/>
        </w:rPr>
        <w:t xml:space="preserve"> </w:t>
      </w:r>
      <w:r w:rsidR="00755302" w:rsidRPr="00D65A5F">
        <w:rPr>
          <w:lang w:val="cs-CZ"/>
        </w:rPr>
        <w:t>vadné</w:t>
      </w:r>
      <w:r w:rsidR="00F561AA">
        <w:rPr>
          <w:lang w:val="cs-CZ"/>
        </w:rPr>
        <w:t xml:space="preserve"> </w:t>
      </w:r>
      <w:r w:rsidR="00755302" w:rsidRPr="00D65A5F">
        <w:rPr>
          <w:lang w:val="cs-CZ"/>
        </w:rPr>
        <w:t>(popis</w:t>
      </w:r>
      <w:r w:rsidR="00755302" w:rsidRPr="00D65A5F">
        <w:rPr>
          <w:spacing w:val="-6"/>
          <w:lang w:val="cs-CZ"/>
        </w:rPr>
        <w:t xml:space="preserve"> </w:t>
      </w:r>
      <w:r w:rsidR="00755302" w:rsidRPr="00D65A5F">
        <w:rPr>
          <w:lang w:val="cs-CZ"/>
        </w:rPr>
        <w:t>závady</w:t>
      </w:r>
      <w:r w:rsidR="00755302" w:rsidRPr="00D65A5F">
        <w:rPr>
          <w:spacing w:val="-7"/>
          <w:lang w:val="cs-CZ"/>
        </w:rPr>
        <w:t xml:space="preserve"> </w:t>
      </w:r>
      <w:r w:rsidR="00755302" w:rsidRPr="00D65A5F">
        <w:rPr>
          <w:lang w:val="cs-CZ"/>
        </w:rPr>
        <w:t>popište</w:t>
      </w:r>
      <w:r w:rsidR="00755302" w:rsidRPr="00D65A5F">
        <w:rPr>
          <w:spacing w:val="-5"/>
          <w:lang w:val="cs-CZ"/>
        </w:rPr>
        <w:t xml:space="preserve"> </w:t>
      </w:r>
      <w:r w:rsidR="00755302" w:rsidRPr="00D65A5F">
        <w:rPr>
          <w:lang w:val="cs-CZ"/>
        </w:rPr>
        <w:t>do</w:t>
      </w:r>
      <w:r w:rsidR="00755302" w:rsidRPr="00D65A5F">
        <w:rPr>
          <w:spacing w:val="-6"/>
          <w:lang w:val="cs-CZ"/>
        </w:rPr>
        <w:t xml:space="preserve"> </w:t>
      </w:r>
      <w:r w:rsidR="00755302" w:rsidRPr="00D65A5F">
        <w:rPr>
          <w:lang w:val="cs-CZ"/>
        </w:rPr>
        <w:t>pole</w:t>
      </w:r>
      <w:r w:rsidR="00755302" w:rsidRPr="00D65A5F">
        <w:rPr>
          <w:spacing w:val="-5"/>
          <w:lang w:val="cs-CZ"/>
        </w:rPr>
        <w:t xml:space="preserve"> </w:t>
      </w:r>
      <w:r w:rsidR="00755302" w:rsidRPr="00D65A5F">
        <w:rPr>
          <w:lang w:val="cs-CZ"/>
        </w:rPr>
        <w:t>níže)</w:t>
      </w:r>
    </w:p>
    <w:p w:rsidR="001C0480" w:rsidRPr="00D65A5F" w:rsidRDefault="006958CC" w:rsidP="00D71FCC">
      <w:pPr>
        <w:pStyle w:val="Zkladntext"/>
        <w:numPr>
          <w:ilvl w:val="0"/>
          <w:numId w:val="1"/>
        </w:numPr>
        <w:tabs>
          <w:tab w:val="left" w:pos="1037"/>
        </w:tabs>
        <w:spacing w:line="360" w:lineRule="auto"/>
        <w:rPr>
          <w:lang w:val="cs-CZ"/>
        </w:rPr>
      </w:pPr>
      <w:r>
        <w:rPr>
          <w:spacing w:val="-1"/>
          <w:lang w:val="cs-CZ"/>
        </w:rPr>
        <w:t>J</w:t>
      </w:r>
      <w:r w:rsidR="00755302" w:rsidRPr="00D65A5F">
        <w:rPr>
          <w:lang w:val="cs-CZ"/>
        </w:rPr>
        <w:t>i</w:t>
      </w:r>
      <w:r w:rsidR="00755302" w:rsidRPr="00D65A5F">
        <w:rPr>
          <w:spacing w:val="1"/>
          <w:lang w:val="cs-CZ"/>
        </w:rPr>
        <w:t>n</w:t>
      </w:r>
      <w:r w:rsidR="00755302" w:rsidRPr="00D65A5F">
        <w:rPr>
          <w:lang w:val="cs-CZ"/>
        </w:rPr>
        <w:t>ý</w:t>
      </w:r>
      <w:r w:rsidR="00755302" w:rsidRPr="00D65A5F">
        <w:rPr>
          <w:spacing w:val="-8"/>
          <w:lang w:val="cs-CZ"/>
        </w:rPr>
        <w:t xml:space="preserve"> </w:t>
      </w:r>
      <w:r w:rsidR="00755302" w:rsidRPr="00D65A5F">
        <w:rPr>
          <w:lang w:val="cs-CZ"/>
        </w:rPr>
        <w:t>d</w:t>
      </w:r>
      <w:r w:rsidR="00755302" w:rsidRPr="00D65A5F">
        <w:rPr>
          <w:spacing w:val="1"/>
          <w:lang w:val="cs-CZ"/>
        </w:rPr>
        <w:t>ů</w:t>
      </w:r>
      <w:r w:rsidR="00755302" w:rsidRPr="00D65A5F">
        <w:rPr>
          <w:spacing w:val="-1"/>
          <w:lang w:val="cs-CZ"/>
        </w:rPr>
        <w:t>v</w:t>
      </w:r>
      <w:r w:rsidR="00755302" w:rsidRPr="00D65A5F">
        <w:rPr>
          <w:lang w:val="cs-CZ"/>
        </w:rPr>
        <w:t>od</w:t>
      </w:r>
      <w:r w:rsidR="00755302" w:rsidRPr="00D65A5F">
        <w:rPr>
          <w:spacing w:val="-6"/>
          <w:lang w:val="cs-CZ"/>
        </w:rPr>
        <w:t xml:space="preserve"> </w:t>
      </w:r>
      <w:r w:rsidR="00755302" w:rsidRPr="00D65A5F">
        <w:rPr>
          <w:lang w:val="cs-CZ"/>
        </w:rPr>
        <w:t>(popište</w:t>
      </w:r>
      <w:r w:rsidR="00755302" w:rsidRPr="00D65A5F">
        <w:rPr>
          <w:spacing w:val="-5"/>
          <w:lang w:val="cs-CZ"/>
        </w:rPr>
        <w:t xml:space="preserve"> </w:t>
      </w:r>
      <w:r w:rsidR="00755302" w:rsidRPr="00D65A5F">
        <w:rPr>
          <w:spacing w:val="2"/>
          <w:lang w:val="cs-CZ"/>
        </w:rPr>
        <w:t>d</w:t>
      </w:r>
      <w:r w:rsidR="00755302" w:rsidRPr="00D65A5F">
        <w:rPr>
          <w:lang w:val="cs-CZ"/>
        </w:rPr>
        <w:t>o</w:t>
      </w:r>
      <w:r w:rsidR="00755302" w:rsidRPr="00D65A5F">
        <w:rPr>
          <w:spacing w:val="-6"/>
          <w:lang w:val="cs-CZ"/>
        </w:rPr>
        <w:t xml:space="preserve"> </w:t>
      </w:r>
      <w:r w:rsidR="00755302" w:rsidRPr="00D65A5F">
        <w:rPr>
          <w:lang w:val="cs-CZ"/>
        </w:rPr>
        <w:t>pole</w:t>
      </w:r>
      <w:r w:rsidR="00755302" w:rsidRPr="00D65A5F">
        <w:rPr>
          <w:spacing w:val="-3"/>
          <w:lang w:val="cs-CZ"/>
        </w:rPr>
        <w:t xml:space="preserve"> </w:t>
      </w:r>
      <w:r w:rsidR="00755302" w:rsidRPr="00D65A5F">
        <w:rPr>
          <w:spacing w:val="-1"/>
          <w:lang w:val="cs-CZ"/>
        </w:rPr>
        <w:t>n</w:t>
      </w:r>
      <w:r w:rsidR="00755302" w:rsidRPr="00D65A5F">
        <w:rPr>
          <w:lang w:val="cs-CZ"/>
        </w:rPr>
        <w:t>íž</w:t>
      </w:r>
      <w:r w:rsidR="00755302" w:rsidRPr="00D65A5F">
        <w:rPr>
          <w:spacing w:val="1"/>
          <w:lang w:val="cs-CZ"/>
        </w:rPr>
        <w:t>e</w:t>
      </w:r>
      <w:r w:rsidR="00755302" w:rsidRPr="00D65A5F">
        <w:rPr>
          <w:lang w:val="cs-CZ"/>
        </w:rPr>
        <w:t>)</w:t>
      </w:r>
    </w:p>
    <w:tbl>
      <w:tblPr>
        <w:tblStyle w:val="Mkatabulky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D71FCC" w:rsidTr="006301C4">
        <w:trPr>
          <w:trHeight w:val="737"/>
        </w:trPr>
        <w:tc>
          <w:tcPr>
            <w:tcW w:w="9355" w:type="dxa"/>
            <w:vAlign w:val="center"/>
          </w:tcPr>
          <w:p w:rsidR="00D71FCC" w:rsidRDefault="00D71FCC" w:rsidP="006301C4">
            <w:pPr>
              <w:spacing w:line="200" w:lineRule="atLeast"/>
              <w:rPr>
                <w:rFonts w:ascii="Tahoma" w:eastAsia="Tahoma" w:hAnsi="Tahoma" w:cs="Tahoma"/>
                <w:sz w:val="20"/>
                <w:szCs w:val="20"/>
                <w:lang w:val="cs-CZ"/>
              </w:rPr>
            </w:pPr>
          </w:p>
        </w:tc>
      </w:tr>
    </w:tbl>
    <w:p w:rsidR="001C0480" w:rsidRPr="00D65A5F" w:rsidRDefault="001C0480">
      <w:pPr>
        <w:spacing w:before="5"/>
        <w:rPr>
          <w:rFonts w:ascii="Tahoma" w:eastAsia="Tahoma" w:hAnsi="Tahoma" w:cs="Tahoma"/>
          <w:sz w:val="14"/>
          <w:szCs w:val="14"/>
          <w:lang w:val="cs-CZ"/>
        </w:rPr>
      </w:pPr>
    </w:p>
    <w:p w:rsidR="00D65A5F" w:rsidRDefault="00D65A5F" w:rsidP="00D71FCC">
      <w:pPr>
        <w:pStyle w:val="Nadpis1"/>
        <w:tabs>
          <w:tab w:val="left" w:pos="6713"/>
          <w:tab w:val="left" w:pos="8296"/>
        </w:tabs>
        <w:spacing w:line="360" w:lineRule="auto"/>
        <w:rPr>
          <w:spacing w:val="-1"/>
          <w:lang w:val="cs-CZ"/>
        </w:rPr>
      </w:pPr>
      <w:r>
        <w:rPr>
          <w:spacing w:val="-1"/>
          <w:lang w:val="cs-CZ"/>
        </w:rPr>
        <w:t xml:space="preserve">Přeji si </w:t>
      </w:r>
      <w:r w:rsidRPr="00D65A5F">
        <w:rPr>
          <w:lang w:val="cs-CZ"/>
        </w:rPr>
        <w:t>(zakroužkujte</w:t>
      </w:r>
      <w:r w:rsidRPr="00D65A5F">
        <w:rPr>
          <w:spacing w:val="-10"/>
          <w:lang w:val="cs-CZ"/>
        </w:rPr>
        <w:t xml:space="preserve"> </w:t>
      </w:r>
      <w:r w:rsidRPr="00D65A5F">
        <w:rPr>
          <w:lang w:val="cs-CZ"/>
        </w:rPr>
        <w:t>či</w:t>
      </w:r>
      <w:r w:rsidRPr="00D65A5F">
        <w:rPr>
          <w:spacing w:val="-9"/>
          <w:lang w:val="cs-CZ"/>
        </w:rPr>
        <w:t xml:space="preserve"> </w:t>
      </w:r>
      <w:r w:rsidRPr="00D65A5F">
        <w:rPr>
          <w:lang w:val="cs-CZ"/>
        </w:rPr>
        <w:t>ztučněte</w:t>
      </w:r>
      <w:r w:rsidRPr="00D65A5F">
        <w:rPr>
          <w:spacing w:val="-9"/>
          <w:lang w:val="cs-CZ"/>
        </w:rPr>
        <w:t xml:space="preserve"> </w:t>
      </w:r>
      <w:r w:rsidRPr="00D65A5F">
        <w:rPr>
          <w:spacing w:val="-1"/>
          <w:lang w:val="cs-CZ"/>
        </w:rPr>
        <w:t>text):</w:t>
      </w:r>
    </w:p>
    <w:p w:rsidR="00D65A5F" w:rsidRDefault="00862CEE" w:rsidP="00D65A5F">
      <w:pPr>
        <w:pStyle w:val="Zkladntext"/>
        <w:numPr>
          <w:ilvl w:val="0"/>
          <w:numId w:val="2"/>
        </w:numPr>
        <w:tabs>
          <w:tab w:val="left" w:pos="1037"/>
        </w:tabs>
        <w:spacing w:before="0"/>
        <w:rPr>
          <w:lang w:val="cs-CZ"/>
        </w:rPr>
      </w:pPr>
      <w:r>
        <w:rPr>
          <w:lang w:val="cs-CZ"/>
        </w:rPr>
        <w:t>Dodatečnou slevu</w:t>
      </w:r>
      <w:r w:rsidR="00755302">
        <w:rPr>
          <w:lang w:val="cs-CZ"/>
        </w:rPr>
        <w:t xml:space="preserve"> z kupní ceny </w:t>
      </w:r>
      <w:r w:rsidR="00D71FCC">
        <w:rPr>
          <w:lang w:val="cs-CZ"/>
        </w:rPr>
        <w:t>…</w:t>
      </w:r>
      <w:proofErr w:type="gramStart"/>
      <w:r w:rsidR="00D71FCC">
        <w:rPr>
          <w:lang w:val="cs-CZ"/>
        </w:rPr>
        <w:t xml:space="preserve">…..... % </w:t>
      </w:r>
      <w:r w:rsidR="00755302">
        <w:rPr>
          <w:lang w:val="cs-CZ"/>
        </w:rPr>
        <w:t>(doplňte</w:t>
      </w:r>
      <w:proofErr w:type="gramEnd"/>
      <w:r w:rsidR="00755302">
        <w:rPr>
          <w:lang w:val="cs-CZ"/>
        </w:rPr>
        <w:t>)</w:t>
      </w:r>
    </w:p>
    <w:p w:rsidR="00D65A5F" w:rsidRPr="00D65A5F" w:rsidRDefault="00862CEE" w:rsidP="00D65A5F">
      <w:pPr>
        <w:pStyle w:val="Zkladntext"/>
        <w:numPr>
          <w:ilvl w:val="0"/>
          <w:numId w:val="2"/>
        </w:numPr>
        <w:tabs>
          <w:tab w:val="left" w:pos="1037"/>
        </w:tabs>
        <w:spacing w:before="0"/>
        <w:rPr>
          <w:lang w:val="cs-CZ"/>
        </w:rPr>
      </w:pPr>
      <w:r>
        <w:rPr>
          <w:spacing w:val="-1"/>
          <w:lang w:val="cs-CZ"/>
        </w:rPr>
        <w:t>Vrácení kupní ceny</w:t>
      </w:r>
    </w:p>
    <w:p w:rsidR="00D65A5F" w:rsidRDefault="00862CEE" w:rsidP="00D71FCC">
      <w:pPr>
        <w:pStyle w:val="Zkladntext"/>
        <w:numPr>
          <w:ilvl w:val="0"/>
          <w:numId w:val="2"/>
        </w:numPr>
        <w:tabs>
          <w:tab w:val="left" w:pos="1037"/>
        </w:tabs>
        <w:spacing w:line="360" w:lineRule="auto"/>
        <w:rPr>
          <w:lang w:val="cs-CZ"/>
        </w:rPr>
      </w:pPr>
      <w:r>
        <w:rPr>
          <w:lang w:val="cs-CZ"/>
        </w:rPr>
        <w:t>Jiné (navrhněte vlastní řešení</w:t>
      </w:r>
      <w:r w:rsidR="00755302">
        <w:rPr>
          <w:lang w:val="cs-CZ"/>
        </w:rPr>
        <w:t xml:space="preserve"> do pole níže</w:t>
      </w:r>
      <w:r w:rsidR="00F47425">
        <w:rPr>
          <w:lang w:val="cs-CZ"/>
        </w:rPr>
        <w:t>; zboží obvykle neopravujeme ani nevyměňujeme</w:t>
      </w:r>
      <w:r>
        <w:rPr>
          <w:lang w:val="cs-CZ"/>
        </w:rPr>
        <w:t>)</w:t>
      </w:r>
    </w:p>
    <w:tbl>
      <w:tblPr>
        <w:tblStyle w:val="Mkatabulky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D71FCC" w:rsidTr="006301C4">
        <w:trPr>
          <w:trHeight w:val="737"/>
        </w:trPr>
        <w:tc>
          <w:tcPr>
            <w:tcW w:w="9355" w:type="dxa"/>
            <w:vAlign w:val="center"/>
          </w:tcPr>
          <w:p w:rsidR="00D71FCC" w:rsidRDefault="00D71FCC" w:rsidP="006301C4">
            <w:pPr>
              <w:pStyle w:val="Zkladntext"/>
              <w:tabs>
                <w:tab w:val="left" w:pos="1037"/>
              </w:tabs>
              <w:spacing w:line="241" w:lineRule="exact"/>
              <w:ind w:left="0"/>
              <w:rPr>
                <w:rFonts w:cs="Tahoma"/>
                <w:lang w:val="cs-CZ"/>
              </w:rPr>
            </w:pPr>
          </w:p>
        </w:tc>
      </w:tr>
    </w:tbl>
    <w:p w:rsidR="001C0480" w:rsidRDefault="001C0480" w:rsidP="00755302">
      <w:pPr>
        <w:pStyle w:val="Zkladntext"/>
        <w:tabs>
          <w:tab w:val="left" w:pos="1037"/>
        </w:tabs>
        <w:spacing w:line="241" w:lineRule="exact"/>
        <w:ind w:left="0"/>
        <w:rPr>
          <w:rFonts w:cs="Tahoma"/>
          <w:lang w:val="cs-CZ"/>
        </w:rPr>
      </w:pPr>
    </w:p>
    <w:p w:rsidR="00862CEE" w:rsidRPr="00862CEE" w:rsidRDefault="00862CEE" w:rsidP="00D53274">
      <w:pPr>
        <w:spacing w:line="360" w:lineRule="auto"/>
        <w:ind w:left="284"/>
        <w:rPr>
          <w:rFonts w:ascii="Tahoma" w:eastAsia="Tahoma" w:hAnsi="Tahoma" w:cs="Tahoma"/>
          <w:b/>
          <w:sz w:val="20"/>
          <w:szCs w:val="20"/>
          <w:lang w:val="cs-CZ"/>
        </w:rPr>
      </w:pPr>
      <w:r w:rsidRPr="00862CEE">
        <w:rPr>
          <w:rFonts w:ascii="Tahoma" w:eastAsia="Tahoma" w:hAnsi="Tahoma" w:cs="Tahoma"/>
          <w:b/>
          <w:sz w:val="20"/>
          <w:szCs w:val="20"/>
          <w:lang w:val="cs-CZ"/>
        </w:rPr>
        <w:t>Pokud si přejete dodatečnou slevu nebo vrátit peníze, vyplňte prosím následující:</w:t>
      </w:r>
    </w:p>
    <w:p w:rsidR="00755302" w:rsidRPr="00755302" w:rsidRDefault="00755302" w:rsidP="00D53274">
      <w:pPr>
        <w:pStyle w:val="Zkladntext"/>
        <w:numPr>
          <w:ilvl w:val="0"/>
          <w:numId w:val="4"/>
        </w:numPr>
        <w:tabs>
          <w:tab w:val="left" w:pos="1037"/>
        </w:tabs>
        <w:spacing w:before="0"/>
        <w:rPr>
          <w:lang w:val="cs-CZ"/>
        </w:rPr>
      </w:pPr>
      <w:r w:rsidRPr="00755302">
        <w:rPr>
          <w:lang w:val="cs-CZ"/>
        </w:rPr>
        <w:t>Na účet číslo:</w:t>
      </w:r>
      <w:r>
        <w:rPr>
          <w:lang w:val="cs-CZ"/>
        </w:rPr>
        <w:t xml:space="preserve"> ……………………………………………………………</w:t>
      </w:r>
    </w:p>
    <w:p w:rsidR="00755302" w:rsidRPr="00D53274" w:rsidRDefault="00755302" w:rsidP="00D53274">
      <w:pPr>
        <w:pStyle w:val="Zkladntext"/>
        <w:numPr>
          <w:ilvl w:val="0"/>
          <w:numId w:val="4"/>
        </w:numPr>
        <w:tabs>
          <w:tab w:val="left" w:pos="1037"/>
        </w:tabs>
        <w:spacing w:before="0" w:line="360" w:lineRule="auto"/>
        <w:rPr>
          <w:lang w:val="cs-CZ"/>
        </w:rPr>
      </w:pPr>
      <w:r w:rsidRPr="00D65A5F">
        <w:rPr>
          <w:lang w:val="cs-CZ"/>
        </w:rPr>
        <w:t>Složenkou</w:t>
      </w:r>
      <w:r w:rsidRPr="00D53274">
        <w:rPr>
          <w:lang w:val="cs-CZ"/>
        </w:rPr>
        <w:t xml:space="preserve"> na </w:t>
      </w:r>
      <w:r w:rsidRPr="00D65A5F">
        <w:rPr>
          <w:lang w:val="cs-CZ"/>
        </w:rPr>
        <w:t>adresu</w:t>
      </w:r>
      <w:r w:rsidRPr="00D53274">
        <w:rPr>
          <w:lang w:val="cs-CZ"/>
        </w:rPr>
        <w:t xml:space="preserve"> (vypište do pole níže)</w:t>
      </w:r>
    </w:p>
    <w:tbl>
      <w:tblPr>
        <w:tblStyle w:val="Mkatabulky"/>
        <w:tblW w:w="9355" w:type="dxa"/>
        <w:tblInd w:w="392" w:type="dxa"/>
        <w:tblLook w:val="04A0" w:firstRow="1" w:lastRow="0" w:firstColumn="1" w:lastColumn="0" w:noHBand="0" w:noVBand="1"/>
      </w:tblPr>
      <w:tblGrid>
        <w:gridCol w:w="2060"/>
        <w:gridCol w:w="7295"/>
      </w:tblGrid>
      <w:tr w:rsidR="006075AC" w:rsidTr="006301C4">
        <w:trPr>
          <w:trHeight w:val="340"/>
        </w:trPr>
        <w:tc>
          <w:tcPr>
            <w:tcW w:w="2060" w:type="dxa"/>
          </w:tcPr>
          <w:p w:rsidR="006075AC" w:rsidRDefault="006075AC" w:rsidP="00D35A89">
            <w:pPr>
              <w:pStyle w:val="Zkladntext"/>
              <w:spacing w:before="65"/>
              <w:ind w:left="0" w:right="-9"/>
              <w:rPr>
                <w:b/>
                <w:color w:val="242424"/>
                <w:lang w:val="cs-CZ"/>
              </w:rPr>
            </w:pPr>
            <w:r>
              <w:rPr>
                <w:b/>
                <w:color w:val="242424"/>
                <w:lang w:val="cs-CZ"/>
              </w:rPr>
              <w:t>Jméno a příjmení:</w:t>
            </w:r>
          </w:p>
        </w:tc>
        <w:tc>
          <w:tcPr>
            <w:tcW w:w="7295" w:type="dxa"/>
            <w:vAlign w:val="center"/>
          </w:tcPr>
          <w:p w:rsidR="006075AC" w:rsidRDefault="006075AC" w:rsidP="006301C4">
            <w:pPr>
              <w:pStyle w:val="Zkladntext"/>
              <w:spacing w:before="65"/>
              <w:ind w:left="0" w:right="-9"/>
              <w:rPr>
                <w:b/>
                <w:color w:val="242424"/>
                <w:lang w:val="cs-CZ"/>
              </w:rPr>
            </w:pPr>
          </w:p>
        </w:tc>
      </w:tr>
      <w:tr w:rsidR="006075AC" w:rsidTr="006301C4">
        <w:trPr>
          <w:trHeight w:val="340"/>
        </w:trPr>
        <w:tc>
          <w:tcPr>
            <w:tcW w:w="2060" w:type="dxa"/>
          </w:tcPr>
          <w:p w:rsidR="006075AC" w:rsidRDefault="006075AC" w:rsidP="00D35A89">
            <w:pPr>
              <w:pStyle w:val="Zkladntext"/>
              <w:spacing w:before="65"/>
              <w:ind w:left="0" w:right="-9"/>
              <w:rPr>
                <w:b/>
                <w:color w:val="242424"/>
                <w:lang w:val="cs-CZ"/>
              </w:rPr>
            </w:pPr>
            <w:r>
              <w:rPr>
                <w:b/>
                <w:color w:val="242424"/>
                <w:lang w:val="cs-CZ"/>
              </w:rPr>
              <w:t xml:space="preserve">Ulice a </w:t>
            </w:r>
            <w:proofErr w:type="gramStart"/>
            <w:r>
              <w:rPr>
                <w:b/>
                <w:color w:val="242424"/>
                <w:lang w:val="cs-CZ"/>
              </w:rPr>
              <w:t>č.p.</w:t>
            </w:r>
            <w:proofErr w:type="gramEnd"/>
            <w:r>
              <w:rPr>
                <w:b/>
                <w:color w:val="242424"/>
                <w:lang w:val="cs-CZ"/>
              </w:rPr>
              <w:t>:</w:t>
            </w:r>
          </w:p>
        </w:tc>
        <w:tc>
          <w:tcPr>
            <w:tcW w:w="7295" w:type="dxa"/>
            <w:vAlign w:val="center"/>
          </w:tcPr>
          <w:p w:rsidR="006075AC" w:rsidRDefault="006075AC" w:rsidP="006301C4">
            <w:pPr>
              <w:pStyle w:val="Zkladntext"/>
              <w:spacing w:before="65"/>
              <w:ind w:left="0" w:right="-9"/>
              <w:rPr>
                <w:b/>
                <w:color w:val="242424"/>
                <w:lang w:val="cs-CZ"/>
              </w:rPr>
            </w:pPr>
          </w:p>
        </w:tc>
      </w:tr>
      <w:tr w:rsidR="006075AC" w:rsidTr="006301C4">
        <w:trPr>
          <w:trHeight w:val="340"/>
        </w:trPr>
        <w:tc>
          <w:tcPr>
            <w:tcW w:w="2060" w:type="dxa"/>
          </w:tcPr>
          <w:p w:rsidR="006075AC" w:rsidRDefault="006075AC" w:rsidP="00D35A89">
            <w:pPr>
              <w:pStyle w:val="Zkladntext"/>
              <w:spacing w:before="65"/>
              <w:ind w:left="0" w:right="-9"/>
              <w:rPr>
                <w:b/>
                <w:color w:val="242424"/>
                <w:lang w:val="cs-CZ"/>
              </w:rPr>
            </w:pPr>
            <w:r>
              <w:rPr>
                <w:b/>
                <w:color w:val="242424"/>
                <w:lang w:val="cs-CZ"/>
              </w:rPr>
              <w:t>PSČ a město:</w:t>
            </w:r>
          </w:p>
        </w:tc>
        <w:tc>
          <w:tcPr>
            <w:tcW w:w="7295" w:type="dxa"/>
            <w:vAlign w:val="center"/>
          </w:tcPr>
          <w:p w:rsidR="006075AC" w:rsidRDefault="006075AC" w:rsidP="006301C4">
            <w:pPr>
              <w:pStyle w:val="Zkladntext"/>
              <w:spacing w:before="65"/>
              <w:ind w:left="0" w:right="-9"/>
              <w:rPr>
                <w:b/>
                <w:color w:val="242424"/>
                <w:lang w:val="cs-CZ"/>
              </w:rPr>
            </w:pPr>
          </w:p>
        </w:tc>
      </w:tr>
    </w:tbl>
    <w:p w:rsidR="00D65A5F" w:rsidRDefault="00755302" w:rsidP="001E19C6">
      <w:pPr>
        <w:pStyle w:val="Zkladntext"/>
        <w:spacing w:before="120"/>
        <w:ind w:left="318" w:right="-11"/>
        <w:rPr>
          <w:color w:val="242424"/>
          <w:spacing w:val="29"/>
          <w:w w:val="99"/>
          <w:lang w:val="cs-CZ"/>
        </w:rPr>
      </w:pPr>
      <w:r w:rsidRPr="00D65A5F">
        <w:rPr>
          <w:b/>
          <w:color w:val="242424"/>
          <w:lang w:val="cs-CZ"/>
        </w:rPr>
        <w:t>Adresa</w:t>
      </w:r>
      <w:r w:rsidRPr="00D65A5F">
        <w:rPr>
          <w:b/>
          <w:color w:val="242424"/>
          <w:spacing w:val="-7"/>
          <w:lang w:val="cs-CZ"/>
        </w:rPr>
        <w:t xml:space="preserve"> </w:t>
      </w:r>
      <w:r w:rsidR="00D65A5F" w:rsidRPr="00D65A5F">
        <w:rPr>
          <w:b/>
          <w:color w:val="242424"/>
          <w:spacing w:val="-1"/>
          <w:lang w:val="cs-CZ"/>
        </w:rPr>
        <w:t>pro</w:t>
      </w:r>
      <w:r w:rsidRPr="00D65A5F">
        <w:rPr>
          <w:b/>
          <w:color w:val="242424"/>
          <w:spacing w:val="-7"/>
          <w:lang w:val="cs-CZ"/>
        </w:rPr>
        <w:t xml:space="preserve"> </w:t>
      </w:r>
      <w:r w:rsidRPr="00D65A5F">
        <w:rPr>
          <w:b/>
          <w:color w:val="242424"/>
          <w:spacing w:val="-1"/>
          <w:lang w:val="cs-CZ"/>
        </w:rPr>
        <w:t>vrácen</w:t>
      </w:r>
      <w:r w:rsidR="00D65A5F" w:rsidRPr="00D65A5F">
        <w:rPr>
          <w:b/>
          <w:color w:val="242424"/>
          <w:spacing w:val="-1"/>
          <w:lang w:val="cs-CZ"/>
        </w:rPr>
        <w:t>í</w:t>
      </w:r>
      <w:r w:rsidRPr="00D65A5F">
        <w:rPr>
          <w:b/>
          <w:color w:val="242424"/>
          <w:spacing w:val="-7"/>
          <w:lang w:val="cs-CZ"/>
        </w:rPr>
        <w:t xml:space="preserve"> </w:t>
      </w:r>
      <w:r w:rsidRPr="00D65A5F">
        <w:rPr>
          <w:b/>
          <w:color w:val="242424"/>
          <w:lang w:val="cs-CZ"/>
        </w:rPr>
        <w:t>zboží</w:t>
      </w:r>
      <w:r w:rsidR="00D53274">
        <w:rPr>
          <w:b/>
          <w:color w:val="242424"/>
          <w:lang w:val="cs-CZ"/>
        </w:rPr>
        <w:t>,</w:t>
      </w:r>
      <w:r w:rsidR="006075AC">
        <w:rPr>
          <w:b/>
          <w:color w:val="242424"/>
          <w:lang w:val="cs-CZ"/>
        </w:rPr>
        <w:t xml:space="preserve"> zaslání</w:t>
      </w:r>
      <w:r w:rsidR="00D53274">
        <w:rPr>
          <w:b/>
          <w:color w:val="242424"/>
          <w:lang w:val="cs-CZ"/>
        </w:rPr>
        <w:t xml:space="preserve"> kopie faktury a</w:t>
      </w:r>
      <w:r w:rsidR="006075AC">
        <w:rPr>
          <w:b/>
          <w:color w:val="242424"/>
          <w:lang w:val="cs-CZ"/>
        </w:rPr>
        <w:t xml:space="preserve"> protokolu</w:t>
      </w:r>
      <w:r w:rsidRPr="00D65A5F">
        <w:rPr>
          <w:b/>
          <w:color w:val="242424"/>
          <w:lang w:val="cs-CZ"/>
        </w:rPr>
        <w:t>:</w:t>
      </w:r>
    </w:p>
    <w:p w:rsidR="001C0480" w:rsidRDefault="00D65A5F" w:rsidP="00F47425">
      <w:pPr>
        <w:pStyle w:val="Zkladntext"/>
        <w:spacing w:before="0"/>
        <w:ind w:left="316" w:right="7013"/>
        <w:rPr>
          <w:color w:val="242424"/>
          <w:spacing w:val="-1"/>
          <w:lang w:val="cs-CZ"/>
        </w:rPr>
      </w:pPr>
      <w:r>
        <w:rPr>
          <w:color w:val="242424"/>
          <w:spacing w:val="-1"/>
          <w:lang w:val="cs-CZ"/>
        </w:rPr>
        <w:t>TexBase s.r.o.</w:t>
      </w:r>
    </w:p>
    <w:p w:rsidR="00D65A5F" w:rsidRDefault="00D65A5F" w:rsidP="00F47425">
      <w:pPr>
        <w:pStyle w:val="Zkladntext"/>
        <w:spacing w:before="0"/>
        <w:ind w:left="316" w:right="7013"/>
        <w:rPr>
          <w:color w:val="242424"/>
          <w:spacing w:val="-1"/>
          <w:lang w:val="cs-CZ"/>
        </w:rPr>
      </w:pPr>
      <w:r>
        <w:rPr>
          <w:color w:val="242424"/>
          <w:spacing w:val="-1"/>
          <w:lang w:val="cs-CZ"/>
        </w:rPr>
        <w:t>Hlavní 357</w:t>
      </w:r>
    </w:p>
    <w:p w:rsidR="00D65A5F" w:rsidRPr="00D65A5F" w:rsidRDefault="00D65A5F" w:rsidP="00F47425">
      <w:pPr>
        <w:pStyle w:val="Zkladntext"/>
        <w:spacing w:before="0"/>
        <w:ind w:left="316" w:right="7013"/>
        <w:rPr>
          <w:rFonts w:cs="Tahoma"/>
          <w:lang w:val="cs-CZ"/>
        </w:rPr>
      </w:pPr>
      <w:r>
        <w:rPr>
          <w:color w:val="242424"/>
          <w:spacing w:val="-1"/>
          <w:lang w:val="cs-CZ"/>
        </w:rPr>
        <w:t>251 66 Mirošovice</w:t>
      </w:r>
    </w:p>
    <w:sectPr w:rsidR="00D65A5F" w:rsidRPr="00D65A5F" w:rsidSect="00F47425">
      <w:type w:val="continuous"/>
      <w:pgSz w:w="11910" w:h="16840"/>
      <w:pgMar w:top="567" w:right="1180" w:bottom="709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F2FEE"/>
    <w:multiLevelType w:val="hybridMultilevel"/>
    <w:tmpl w:val="DCC073FC"/>
    <w:lvl w:ilvl="0" w:tplc="25802578">
      <w:start w:val="1"/>
      <w:numFmt w:val="decimal"/>
      <w:lvlText w:val="%1)"/>
      <w:lvlJc w:val="left"/>
      <w:pPr>
        <w:ind w:left="1036" w:hanging="360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EB001C36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2" w:tplc="8BE2F080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3" w:tplc="E710D736">
      <w:start w:val="1"/>
      <w:numFmt w:val="bullet"/>
      <w:lvlText w:val="•"/>
      <w:lvlJc w:val="left"/>
      <w:pPr>
        <w:ind w:left="3613" w:hanging="360"/>
      </w:pPr>
      <w:rPr>
        <w:rFonts w:hint="default"/>
      </w:rPr>
    </w:lvl>
    <w:lvl w:ilvl="4" w:tplc="C2F26B32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C610E304">
      <w:start w:val="1"/>
      <w:numFmt w:val="bullet"/>
      <w:lvlText w:val="•"/>
      <w:lvlJc w:val="left"/>
      <w:pPr>
        <w:ind w:left="5331" w:hanging="360"/>
      </w:pPr>
      <w:rPr>
        <w:rFonts w:hint="default"/>
      </w:rPr>
    </w:lvl>
    <w:lvl w:ilvl="6" w:tplc="BE5EC0CA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A5EE26C2">
      <w:start w:val="1"/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474EC782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">
    <w:nsid w:val="178218F8"/>
    <w:multiLevelType w:val="hybridMultilevel"/>
    <w:tmpl w:val="DCC073FC"/>
    <w:lvl w:ilvl="0" w:tplc="25802578">
      <w:start w:val="1"/>
      <w:numFmt w:val="decimal"/>
      <w:lvlText w:val="%1)"/>
      <w:lvlJc w:val="left"/>
      <w:pPr>
        <w:ind w:left="1036" w:hanging="360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EB001C36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2" w:tplc="8BE2F080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3" w:tplc="E710D736">
      <w:start w:val="1"/>
      <w:numFmt w:val="bullet"/>
      <w:lvlText w:val="•"/>
      <w:lvlJc w:val="left"/>
      <w:pPr>
        <w:ind w:left="3613" w:hanging="360"/>
      </w:pPr>
      <w:rPr>
        <w:rFonts w:hint="default"/>
      </w:rPr>
    </w:lvl>
    <w:lvl w:ilvl="4" w:tplc="C2F26B32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C610E304">
      <w:start w:val="1"/>
      <w:numFmt w:val="bullet"/>
      <w:lvlText w:val="•"/>
      <w:lvlJc w:val="left"/>
      <w:pPr>
        <w:ind w:left="5331" w:hanging="360"/>
      </w:pPr>
      <w:rPr>
        <w:rFonts w:hint="default"/>
      </w:rPr>
    </w:lvl>
    <w:lvl w:ilvl="6" w:tplc="BE5EC0CA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A5EE26C2">
      <w:start w:val="1"/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474EC782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">
    <w:nsid w:val="2CED3C60"/>
    <w:multiLevelType w:val="hybridMultilevel"/>
    <w:tmpl w:val="ED3A6E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76531"/>
    <w:multiLevelType w:val="hybridMultilevel"/>
    <w:tmpl w:val="DCC073FC"/>
    <w:lvl w:ilvl="0" w:tplc="25802578">
      <w:start w:val="1"/>
      <w:numFmt w:val="decimal"/>
      <w:lvlText w:val="%1)"/>
      <w:lvlJc w:val="left"/>
      <w:pPr>
        <w:ind w:left="1036" w:hanging="360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EB001C36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2" w:tplc="8BE2F080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3" w:tplc="E710D736">
      <w:start w:val="1"/>
      <w:numFmt w:val="bullet"/>
      <w:lvlText w:val="•"/>
      <w:lvlJc w:val="left"/>
      <w:pPr>
        <w:ind w:left="3613" w:hanging="360"/>
      </w:pPr>
      <w:rPr>
        <w:rFonts w:hint="default"/>
      </w:rPr>
    </w:lvl>
    <w:lvl w:ilvl="4" w:tplc="C2F26B32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C610E304">
      <w:start w:val="1"/>
      <w:numFmt w:val="bullet"/>
      <w:lvlText w:val="•"/>
      <w:lvlJc w:val="left"/>
      <w:pPr>
        <w:ind w:left="5331" w:hanging="360"/>
      </w:pPr>
      <w:rPr>
        <w:rFonts w:hint="default"/>
      </w:rPr>
    </w:lvl>
    <w:lvl w:ilvl="6" w:tplc="BE5EC0CA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A5EE26C2">
      <w:start w:val="1"/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474EC782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0480"/>
    <w:rsid w:val="001C0480"/>
    <w:rsid w:val="001E19C6"/>
    <w:rsid w:val="00343BB1"/>
    <w:rsid w:val="004A3057"/>
    <w:rsid w:val="006075AC"/>
    <w:rsid w:val="006301C4"/>
    <w:rsid w:val="0068008D"/>
    <w:rsid w:val="006958CC"/>
    <w:rsid w:val="00755302"/>
    <w:rsid w:val="00862CEE"/>
    <w:rsid w:val="00B94AE6"/>
    <w:rsid w:val="00D35A89"/>
    <w:rsid w:val="00D53274"/>
    <w:rsid w:val="00D65A5F"/>
    <w:rsid w:val="00D71FCC"/>
    <w:rsid w:val="00F47425"/>
    <w:rsid w:val="00F561AA"/>
    <w:rsid w:val="00FA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1A399-B2B8-4897-8C35-8AC9FAB5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5"/>
      <w:ind w:left="316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  <w:ind w:left="1036"/>
    </w:pPr>
    <w:rPr>
      <w:rFonts w:ascii="Tahoma" w:eastAsia="Tahoma" w:hAnsi="Tahoma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uiPriority w:val="1"/>
    <w:qFormat/>
    <w:rsid w:val="00755302"/>
  </w:style>
  <w:style w:type="table" w:styleId="Mkatabulky">
    <w:name w:val="Table Grid"/>
    <w:basedOn w:val="Normlntabulka"/>
    <w:uiPriority w:val="39"/>
    <w:rsid w:val="00D7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5A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A8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0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exbas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205B222D-1319-4BD6-8475-414B0F11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 O ZPĚTNÉM  ZASLÁNÍ  ZBOŽÍ</vt:lpstr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 O ZPĚTNÉM  ZASLÁNÍ  ZBOŽÍ</dc:title>
  <dc:creator>bezvasport2</dc:creator>
  <cp:lastModifiedBy>Petr Svoboda</cp:lastModifiedBy>
  <cp:revision>14</cp:revision>
  <cp:lastPrinted>2015-04-10T11:36:00Z</cp:lastPrinted>
  <dcterms:created xsi:type="dcterms:W3CDTF">2015-04-09T18:22:00Z</dcterms:created>
  <dcterms:modified xsi:type="dcterms:W3CDTF">2015-04-17T11:31:00Z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2013-04-19T00:00:00Z</vt:filetime>
  </property>
  <property fmtid="{D5CDD505-2E9C-101B-9397-08002B2CF9AE}" pid="3" name="LastSaved">
    <vt:filetime>2015-04-09T00:00:00Z</vt:filetime>
  </property>
</Properties>
</file>